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416FA" w:rsidRPr="00B040E8" w14:paraId="4DE5AC6F" w14:textId="77777777" w:rsidTr="003F06F2">
        <w:trPr>
          <w:trHeight w:hRule="exact" w:val="434"/>
        </w:trPr>
        <w:tc>
          <w:tcPr>
            <w:tcW w:w="8789" w:type="dxa"/>
            <w:shd w:val="clear" w:color="auto" w:fill="999999"/>
            <w:vAlign w:val="center"/>
          </w:tcPr>
          <w:p w14:paraId="58FBC5F2" w14:textId="77777777" w:rsidR="004416FA" w:rsidRPr="00B040E8" w:rsidRDefault="004416FA" w:rsidP="003F06F2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 w:rsidRPr="00B040E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RAMAL DE ABASTECIMENTO DE ÁGUAS/ÁGUAS RESIDUAIS DOMÉSTICAS/DRENAGEM DE ÁGUAS PLUVIAIS</w:t>
            </w:r>
          </w:p>
        </w:tc>
      </w:tr>
      <w:bookmarkEnd w:id="0"/>
    </w:tbl>
    <w:p w14:paraId="02FDADA8" w14:textId="77777777" w:rsidR="004416FA" w:rsidRPr="00B040E8" w:rsidRDefault="004416FA" w:rsidP="004416FA">
      <w:pPr>
        <w:tabs>
          <w:tab w:val="left" w:pos="2580"/>
        </w:tabs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B040E8" w14:paraId="5AEBB20B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AD3F92" w:rsidRPr="00B040E8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B040E8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F6DF583" w14:textId="77777777" w:rsidR="00AD3F92" w:rsidRPr="00B040E8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Pr="00B040E8" w:rsidRDefault="001746DB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DF51E8D" w14:textId="77777777" w:rsidR="00AD3F92" w:rsidRPr="00B040E8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B040E8">
              <w:rPr>
                <w:rFonts w:ascii="Calibri Light" w:hAnsi="Calibri Light" w:cs="Calibri Light"/>
                <w:sz w:val="16"/>
                <w:szCs w:val="16"/>
              </w:rPr>
              <w:t>Exmo</w:t>
            </w:r>
            <w:proofErr w:type="spellEnd"/>
            <w:r w:rsidRPr="00B040E8">
              <w:rPr>
                <w:rFonts w:ascii="Calibri Light" w:hAnsi="Calibri Light" w:cs="Calibri Light"/>
                <w:sz w:val="16"/>
                <w:szCs w:val="16"/>
              </w:rPr>
              <w:t>(a). Senhor(a)</w:t>
            </w:r>
          </w:p>
          <w:p w14:paraId="5FA1BD65" w14:textId="154132AA" w:rsidR="00AD3F92" w:rsidRPr="00B040E8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B040E8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B35E38" w:rsidRPr="00B040E8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AD3F92" w:rsidRPr="00B040E8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77777777" w:rsidR="00AD3F92" w:rsidRPr="00B040E8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B040E8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77777777" w:rsidR="00AD3F92" w:rsidRPr="00B040E8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AD3F92" w:rsidRPr="00B040E8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D3F92" w:rsidRPr="00B040E8" w14:paraId="58CA8731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77777777" w:rsidR="00AD3F92" w:rsidRPr="00B040E8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B040E8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14:paraId="2D860C53" w14:textId="77777777" w:rsidR="00AD3F92" w:rsidRPr="00B040E8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AD3F92" w:rsidRPr="00B040E8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CB14B79" w14:textId="77777777" w:rsidR="00E51C3F" w:rsidRPr="00B040E8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B040E8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B040E8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B040E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53592F4" w14:textId="77777777" w:rsidR="00E51C3F" w:rsidRPr="00B040E8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78"/>
        <w:gridCol w:w="119"/>
        <w:gridCol w:w="1071"/>
        <w:gridCol w:w="289"/>
        <w:gridCol w:w="947"/>
        <w:gridCol w:w="238"/>
        <w:gridCol w:w="744"/>
        <w:gridCol w:w="106"/>
        <w:gridCol w:w="114"/>
        <w:gridCol w:w="828"/>
        <w:gridCol w:w="369"/>
        <w:gridCol w:w="680"/>
        <w:gridCol w:w="958"/>
        <w:gridCol w:w="319"/>
        <w:gridCol w:w="425"/>
      </w:tblGrid>
      <w:tr w:rsidR="007F3524" w:rsidRPr="00B040E8" w14:paraId="2DA7D2D8" w14:textId="77777777" w:rsidTr="008D20E5">
        <w:trPr>
          <w:trHeight w:hRule="exact" w:val="284"/>
        </w:trPr>
        <w:tc>
          <w:tcPr>
            <w:tcW w:w="1701" w:type="dxa"/>
            <w:gridSpan w:val="7"/>
            <w:vAlign w:val="center"/>
          </w:tcPr>
          <w:p w14:paraId="13535FA7" w14:textId="77777777" w:rsidR="007F3524" w:rsidRPr="00B040E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3"/>
            <w:vAlign w:val="center"/>
          </w:tcPr>
          <w:p w14:paraId="00894850" w14:textId="77777777" w:rsidR="007F3524" w:rsidRPr="00B040E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B040E8" w14:paraId="1B5483A8" w14:textId="77777777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14:paraId="1A5081A3" w14:textId="77777777" w:rsidR="00A47519" w:rsidRPr="00B040E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0"/>
            <w:vAlign w:val="center"/>
          </w:tcPr>
          <w:p w14:paraId="1D8A0F0A" w14:textId="77777777" w:rsidR="00A47519" w:rsidRPr="00B040E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Pr="00B040E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Pr="00B040E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Pr="00B040E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gridSpan w:val="2"/>
            <w:vAlign w:val="center"/>
          </w:tcPr>
          <w:p w14:paraId="6822D50F" w14:textId="77777777" w:rsidR="00A47519" w:rsidRPr="00B040E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B040E8" w14:paraId="769A2ED1" w14:textId="77777777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144B8A64" w14:textId="77777777" w:rsidR="00CE02F0" w:rsidRPr="00B040E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14:paraId="3108E74F" w14:textId="77777777" w:rsidR="00CE02F0" w:rsidRPr="00B040E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7B0DC99" w14:textId="77777777" w:rsidR="00CE02F0" w:rsidRPr="00B040E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14:paraId="0849143D" w14:textId="6C08EDCD" w:rsidR="00CE02F0" w:rsidRPr="00B040E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B040E8" w14:paraId="4476116F" w14:textId="77777777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14:paraId="1402ECC8" w14:textId="77777777" w:rsidR="003209C3" w:rsidRPr="00B040E8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7"/>
            <w:vAlign w:val="center"/>
          </w:tcPr>
          <w:p w14:paraId="4F427B03" w14:textId="77777777" w:rsidR="003209C3" w:rsidRPr="00B040E8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B040E8" w14:paraId="59050171" w14:textId="77777777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14:paraId="0087A605" w14:textId="77777777" w:rsidR="007F3524" w:rsidRPr="00B040E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2"/>
            <w:vAlign w:val="center"/>
          </w:tcPr>
          <w:p w14:paraId="6EF8C75C" w14:textId="77777777" w:rsidR="007F3524" w:rsidRPr="00B040E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B040E8" w14:paraId="44150B46" w14:textId="77777777" w:rsidTr="008D20E5">
        <w:trPr>
          <w:trHeight w:hRule="exact" w:val="284"/>
        </w:trPr>
        <w:tc>
          <w:tcPr>
            <w:tcW w:w="397" w:type="dxa"/>
            <w:vAlign w:val="center"/>
          </w:tcPr>
          <w:p w14:paraId="30153C85" w14:textId="77777777" w:rsidR="00A47519" w:rsidRPr="00B040E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14:paraId="39BF8672" w14:textId="77777777" w:rsidR="00A47519" w:rsidRPr="00B040E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958BE0" w14:textId="77777777" w:rsidR="00A47519" w:rsidRPr="00B040E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14:paraId="1B23B64B" w14:textId="77777777" w:rsidR="00A47519" w:rsidRPr="00B040E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B040E8" w14:paraId="54DBA3F6" w14:textId="77777777" w:rsidTr="008D20E5">
        <w:trPr>
          <w:trHeight w:hRule="exact" w:val="284"/>
        </w:trPr>
        <w:tc>
          <w:tcPr>
            <w:tcW w:w="3061" w:type="dxa"/>
            <w:gridSpan w:val="9"/>
            <w:vAlign w:val="center"/>
          </w:tcPr>
          <w:p w14:paraId="765E66D3" w14:textId="77777777" w:rsidR="007F3524" w:rsidRPr="00B040E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Certidão Comercial Permanente (Código):</w:t>
            </w:r>
          </w:p>
        </w:tc>
        <w:tc>
          <w:tcPr>
            <w:tcW w:w="5728" w:type="dxa"/>
            <w:gridSpan w:val="11"/>
            <w:vAlign w:val="center"/>
          </w:tcPr>
          <w:p w14:paraId="1E9BAA29" w14:textId="77777777" w:rsidR="007F3524" w:rsidRPr="00B040E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F272B" w:rsidRPr="00B040E8" w14:paraId="70BB16FA" w14:textId="77777777" w:rsidTr="008D20E5">
        <w:trPr>
          <w:gridAfter w:val="1"/>
          <w:wAfter w:w="425" w:type="dxa"/>
          <w:trHeight w:hRule="exact" w:val="284"/>
        </w:trPr>
        <w:tc>
          <w:tcPr>
            <w:tcW w:w="1582" w:type="dxa"/>
            <w:gridSpan w:val="6"/>
            <w:vAlign w:val="center"/>
          </w:tcPr>
          <w:p w14:paraId="092DEFA2" w14:textId="77777777" w:rsidR="000F272B" w:rsidRPr="00B040E8" w:rsidRDefault="000F272B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14:paraId="424ED678" w14:textId="77777777" w:rsidR="000F272B" w:rsidRPr="00B040E8" w:rsidRDefault="000F272B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5"/>
            <w:vAlign w:val="center"/>
          </w:tcPr>
          <w:p w14:paraId="76853E7C" w14:textId="77777777" w:rsidR="000F272B" w:rsidRPr="00B040E8" w:rsidRDefault="000F272B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B040E8" w14:paraId="4D709BF2" w14:textId="77777777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14:paraId="546D5F71" w14:textId="77777777" w:rsidR="009D2128" w:rsidRPr="00B040E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8" w:type="dxa"/>
            <w:gridSpan w:val="18"/>
            <w:vAlign w:val="center"/>
          </w:tcPr>
          <w:p w14:paraId="02F35E2D" w14:textId="77777777" w:rsidR="009D2128" w:rsidRPr="00B040E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B040E8" w14:paraId="0FBDBE40" w14:textId="77777777" w:rsidTr="00CE02F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741B6436" w14:textId="77777777" w:rsidR="009D2128" w:rsidRPr="00B040E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604" w:type="dxa"/>
            <w:gridSpan w:val="16"/>
            <w:vAlign w:val="center"/>
          </w:tcPr>
          <w:p w14:paraId="59E05F88" w14:textId="77777777" w:rsidR="009D2128" w:rsidRPr="00B040E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D38488E" w14:textId="77777777" w:rsidR="009D2128" w:rsidRPr="00B040E8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B040E8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B040E8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B040E8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77777777" w:rsidR="008D5EB6" w:rsidRPr="00B040E8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B040E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212AD914" w14:textId="77777777" w:rsidR="008D5EB6" w:rsidRPr="00B040E8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AE1730" w:rsidRPr="00B040E8" w14:paraId="72A36125" w14:textId="77777777" w:rsidTr="000F272B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03D6A318" w14:textId="77777777" w:rsidR="00AE1730" w:rsidRPr="00B040E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14:paraId="5C3B867D" w14:textId="77777777" w:rsidR="00AE1730" w:rsidRPr="00B040E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B040E8" w14:paraId="032C500C" w14:textId="77777777" w:rsidTr="000F272B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00D2AC53" w14:textId="77777777" w:rsidR="00AE1730" w:rsidRPr="00B040E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14:paraId="2D29A493" w14:textId="77777777" w:rsidR="00AE1730" w:rsidRPr="00B040E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319B6CA1" w14:textId="77777777" w:rsidR="00AE1730" w:rsidRPr="00B040E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2A31792" w14:textId="77777777" w:rsidR="00AE1730" w:rsidRPr="00B040E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Pr="00B040E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14:paraId="6FD96CB5" w14:textId="77777777" w:rsidR="00AE1730" w:rsidRPr="00B040E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B040E8" w14:paraId="5D687121" w14:textId="77777777" w:rsidTr="000F272B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56078C3D" w14:textId="77777777" w:rsidR="00577550" w:rsidRPr="00B040E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7A9BDC9F" w14:textId="77777777" w:rsidR="00577550" w:rsidRPr="00B040E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86BB626" w14:textId="77777777" w:rsidR="00577550" w:rsidRPr="00B040E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14:paraId="6737A958" w14:textId="77777777" w:rsidR="00577550" w:rsidRPr="00B040E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B040E8" w14:paraId="2EA3D3EE" w14:textId="77777777" w:rsidTr="000F272B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0AC8E8DE" w14:textId="77777777" w:rsidR="00577550" w:rsidRPr="00B040E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14:paraId="589A3303" w14:textId="77777777" w:rsidR="00577550" w:rsidRPr="00B040E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B040E8" w14:paraId="121C4F40" w14:textId="77777777" w:rsidTr="000F272B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14:paraId="5E062322" w14:textId="77777777" w:rsidR="00577550" w:rsidRPr="00B040E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14:paraId="2C7EA8BE" w14:textId="77777777" w:rsidR="00577550" w:rsidRPr="00B040E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B040E8" w14:paraId="7DA1DD1A" w14:textId="77777777" w:rsidTr="000F272B">
        <w:trPr>
          <w:trHeight w:hRule="exact" w:val="284"/>
        </w:trPr>
        <w:tc>
          <w:tcPr>
            <w:tcW w:w="442" w:type="dxa"/>
            <w:vAlign w:val="center"/>
          </w:tcPr>
          <w:p w14:paraId="63191600" w14:textId="77777777" w:rsidR="00577550" w:rsidRPr="00B040E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546DF057" w14:textId="77777777" w:rsidR="00577550" w:rsidRPr="00B040E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18AA1A7E" w14:textId="77777777" w:rsidR="00577550" w:rsidRPr="00B040E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14:paraId="50C701EE" w14:textId="77777777" w:rsidR="00577550" w:rsidRPr="00B040E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B040E8" w14:paraId="5825FE7D" w14:textId="77777777" w:rsidTr="000F272B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45AC1FE3" w14:textId="77777777" w:rsidR="00577550" w:rsidRPr="00B040E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14:paraId="7750219A" w14:textId="77777777" w:rsidR="00577550" w:rsidRPr="00B040E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F272B" w:rsidRPr="00B040E8" w14:paraId="5CD33816" w14:textId="77777777" w:rsidTr="000F272B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44A0F0D4" w14:textId="77777777" w:rsidR="000F272B" w:rsidRPr="00B040E8" w:rsidRDefault="000F272B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14:paraId="6D43D2AC" w14:textId="77777777" w:rsidR="000F272B" w:rsidRPr="00B040E8" w:rsidRDefault="000F272B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4435BE52" w14:textId="77777777" w:rsidR="000F272B" w:rsidRPr="00B040E8" w:rsidRDefault="000F272B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B040E8" w14:paraId="770E4AE0" w14:textId="77777777" w:rsidTr="000F272B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2E1B9E34" w14:textId="77777777" w:rsidR="00577550" w:rsidRPr="00B040E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14:paraId="7490EE2E" w14:textId="77777777" w:rsidR="00577550" w:rsidRPr="00B040E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B040E8" w14:paraId="482D9B1F" w14:textId="77777777" w:rsidTr="000F272B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7A5B706D" w14:textId="77777777" w:rsidR="00093AE6" w:rsidRPr="00B040E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20F50BF2" w14:textId="77777777" w:rsidR="00093AE6" w:rsidRPr="00B040E8" w:rsidRDefault="009E788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B040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B040E8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B040E8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2480" w:type="dxa"/>
            <w:gridSpan w:val="7"/>
            <w:vAlign w:val="center"/>
          </w:tcPr>
          <w:p w14:paraId="73D8109D" w14:textId="77777777" w:rsidR="00093AE6" w:rsidRPr="00B040E8" w:rsidRDefault="009E788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B040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B040E8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B040E8">
              <w:rPr>
                <w:rFonts w:ascii="Calibri Light" w:hAnsi="Calibri Light" w:cs="Calibri Light"/>
                <w:sz w:val="16"/>
              </w:rPr>
              <w:t>Gestor de Negócios</w:t>
            </w:r>
          </w:p>
        </w:tc>
        <w:tc>
          <w:tcPr>
            <w:tcW w:w="2683" w:type="dxa"/>
            <w:gridSpan w:val="5"/>
            <w:vAlign w:val="center"/>
          </w:tcPr>
          <w:p w14:paraId="43023EBC" w14:textId="77777777" w:rsidR="00093AE6" w:rsidRPr="00B040E8" w:rsidRDefault="009E788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B040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B040E8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B040E8">
              <w:rPr>
                <w:rFonts w:ascii="Calibri Light" w:hAnsi="Calibri Light" w:cs="Calibri Light"/>
                <w:sz w:val="16"/>
              </w:rPr>
              <w:t>Mandatário</w:t>
            </w:r>
          </w:p>
        </w:tc>
      </w:tr>
      <w:tr w:rsidR="00093AE6" w:rsidRPr="00B040E8" w14:paraId="6C6E0E12" w14:textId="77777777" w:rsidTr="000F272B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18A4D286" w14:textId="77777777" w:rsidR="00093AE6" w:rsidRPr="00B040E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062D257E" w14:textId="77777777" w:rsidR="00093AE6" w:rsidRPr="00B040E8" w:rsidRDefault="009E788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B040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B040E8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B040E8">
              <w:rPr>
                <w:rFonts w:ascii="Calibri Light" w:hAnsi="Calibri Light" w:cs="Calibri Light"/>
                <w:sz w:val="16"/>
              </w:rPr>
              <w:t>Outra:</w:t>
            </w:r>
          </w:p>
        </w:tc>
        <w:tc>
          <w:tcPr>
            <w:tcW w:w="6750" w:type="dxa"/>
            <w:gridSpan w:val="15"/>
            <w:vAlign w:val="center"/>
          </w:tcPr>
          <w:p w14:paraId="0D03F8D7" w14:textId="77777777" w:rsidR="00093AE6" w:rsidRPr="00B040E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1EAAB2" w14:textId="77777777" w:rsidR="00093AE6" w:rsidRPr="00B040E8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B040E8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B040E8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B040E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B040E8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B040E8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B040E8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B040E8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B040E8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6B89EA8A" w:rsidR="00093AE6" w:rsidRPr="00B040E8" w:rsidRDefault="009E7882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B040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B040E8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B040E8">
              <w:rPr>
                <w:rFonts w:ascii="Calibri Light" w:hAnsi="Calibri Light" w:cs="Calibri Light"/>
                <w:sz w:val="16"/>
              </w:rPr>
              <w:t>Telefone</w:t>
            </w:r>
            <w:r w:rsidR="00093AE6" w:rsidRPr="00B040E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B040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B040E8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B040E8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B040E8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B040E8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B040E8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B040E8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B040E8" w:rsidRDefault="009E7882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B040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B040E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B040E8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B040E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B040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B040E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B040E8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B040E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B040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B040E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B040E8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B040E8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B040E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B040E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B040E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B040E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B040E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B040E8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B040E8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B040E8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B040E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B040E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B040E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4D0E51" w14:textId="77777777" w:rsidR="00093AE6" w:rsidRPr="00B040E8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82B25C7" w14:textId="77777777" w:rsidR="00515E31" w:rsidRPr="00B040E8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7A54E96E" w14:textId="24F7A9D1" w:rsidR="00515E31" w:rsidRPr="00B040E8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4C3A902A" w14:textId="7DB981E8" w:rsidR="00645BC8" w:rsidRPr="00B040E8" w:rsidRDefault="00645BC8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3C22C7E5" w14:textId="77777777" w:rsidR="00B040E8" w:rsidRDefault="00B040E8" w:rsidP="004666B8">
      <w:pPr>
        <w:pStyle w:val="NormalWeb"/>
        <w:spacing w:after="0" w:line="240" w:lineRule="auto"/>
        <w:rPr>
          <w:rFonts w:ascii="Calibri Light" w:eastAsiaTheme="minorHAnsi" w:hAnsi="Calibri Light" w:cs="Calibri Light"/>
          <w:sz w:val="14"/>
          <w:szCs w:val="14"/>
          <w:lang w:eastAsia="en-US"/>
        </w:rPr>
      </w:pPr>
    </w:p>
    <w:p w14:paraId="7948FE81" w14:textId="6DB4620F" w:rsidR="009A596B" w:rsidRPr="00B040E8" w:rsidRDefault="009A596B" w:rsidP="004666B8">
      <w:pPr>
        <w:pStyle w:val="NormalWeb"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B040E8">
        <w:rPr>
          <w:rFonts w:ascii="Calibri Light" w:hAnsi="Calibri Light" w:cs="Calibri Light"/>
          <w:vanish/>
          <w:sz w:val="16"/>
          <w:szCs w:val="16"/>
        </w:rPr>
        <w:lastRenderedPageBreak/>
        <w:t>Parte superior do formulário</w:t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416FA" w:rsidRPr="00B040E8" w14:paraId="6E46C382" w14:textId="77777777" w:rsidTr="003F06F2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AC4E309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B040E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2BC73A27" w14:textId="77777777" w:rsidR="004416FA" w:rsidRPr="00B040E8" w:rsidRDefault="004416FA" w:rsidP="004416FA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42"/>
        <w:gridCol w:w="283"/>
        <w:gridCol w:w="993"/>
        <w:gridCol w:w="425"/>
        <w:gridCol w:w="567"/>
        <w:gridCol w:w="992"/>
        <w:gridCol w:w="567"/>
        <w:gridCol w:w="321"/>
        <w:gridCol w:w="1238"/>
        <w:gridCol w:w="284"/>
        <w:gridCol w:w="425"/>
        <w:gridCol w:w="992"/>
        <w:gridCol w:w="823"/>
      </w:tblGrid>
      <w:tr w:rsidR="004416FA" w:rsidRPr="00B040E8" w14:paraId="72265689" w14:textId="77777777" w:rsidTr="004416FA">
        <w:trPr>
          <w:trHeight w:hRule="exact" w:val="329"/>
        </w:trPr>
        <w:tc>
          <w:tcPr>
            <w:tcW w:w="8789" w:type="dxa"/>
            <w:gridSpan w:val="14"/>
            <w:vAlign w:val="center"/>
          </w:tcPr>
          <w:p w14:paraId="150EC19D" w14:textId="7C92A358" w:rsidR="004416FA" w:rsidRPr="00B040E8" w:rsidRDefault="004416FA" w:rsidP="003F06F2">
            <w:pPr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>Vem requerer a prestação de serviços relativamente a:</w:t>
            </w:r>
          </w:p>
        </w:tc>
      </w:tr>
      <w:tr w:rsidR="004416FA" w:rsidRPr="00B040E8" w14:paraId="04B4993B" w14:textId="77777777" w:rsidTr="003F06F2">
        <w:trPr>
          <w:trHeight w:hRule="exact" w:val="184"/>
        </w:trPr>
        <w:tc>
          <w:tcPr>
            <w:tcW w:w="8789" w:type="dxa"/>
            <w:gridSpan w:val="14"/>
            <w:vAlign w:val="center"/>
          </w:tcPr>
          <w:p w14:paraId="43D2AFF1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4416FA" w:rsidRPr="00B040E8" w14:paraId="50D2EFBD" w14:textId="77777777" w:rsidTr="003F06F2">
        <w:trPr>
          <w:trHeight w:hRule="exact" w:val="284"/>
        </w:trPr>
        <w:tc>
          <w:tcPr>
            <w:tcW w:w="8789" w:type="dxa"/>
            <w:gridSpan w:val="14"/>
            <w:vAlign w:val="center"/>
          </w:tcPr>
          <w:p w14:paraId="1F671665" w14:textId="77777777" w:rsidR="004416FA" w:rsidRPr="00B040E8" w:rsidRDefault="009E7882" w:rsidP="003F06F2">
            <w:pPr>
              <w:pStyle w:val="NormalWeb"/>
              <w:spacing w:after="0"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34070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6FA" w:rsidRPr="00B040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416FA"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Ligação de ramal de água à rede pública</w:t>
            </w:r>
          </w:p>
        </w:tc>
      </w:tr>
      <w:tr w:rsidR="004416FA" w:rsidRPr="00B040E8" w14:paraId="1A4E1967" w14:textId="77777777" w:rsidTr="003F06F2">
        <w:trPr>
          <w:trHeight w:hRule="exact" w:val="284"/>
        </w:trPr>
        <w:tc>
          <w:tcPr>
            <w:tcW w:w="8789" w:type="dxa"/>
            <w:gridSpan w:val="14"/>
            <w:vAlign w:val="center"/>
          </w:tcPr>
          <w:p w14:paraId="474417B3" w14:textId="77777777" w:rsidR="004416FA" w:rsidRPr="00B040E8" w:rsidRDefault="009E7882" w:rsidP="003F06F2">
            <w:pPr>
              <w:pStyle w:val="NormalWeb"/>
              <w:spacing w:after="0"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14801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6FA" w:rsidRPr="00B040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416FA"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Ligação de ramal de águas residuais domésticas à rede pública</w:t>
            </w:r>
          </w:p>
        </w:tc>
      </w:tr>
      <w:tr w:rsidR="004416FA" w:rsidRPr="00B040E8" w14:paraId="19E66A99" w14:textId="77777777" w:rsidTr="003F06F2">
        <w:trPr>
          <w:trHeight w:hRule="exact" w:val="284"/>
        </w:trPr>
        <w:tc>
          <w:tcPr>
            <w:tcW w:w="8789" w:type="dxa"/>
            <w:gridSpan w:val="14"/>
            <w:vAlign w:val="center"/>
          </w:tcPr>
          <w:p w14:paraId="4131430F" w14:textId="77777777" w:rsidR="004416FA" w:rsidRPr="00B040E8" w:rsidRDefault="009E7882" w:rsidP="003F06F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21587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6FA" w:rsidRPr="00B040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416FA"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Ligação de ramal de águas pluviais à rede pública</w:t>
            </w:r>
          </w:p>
        </w:tc>
      </w:tr>
      <w:tr w:rsidR="004416FA" w:rsidRPr="00B040E8" w14:paraId="48F7E949" w14:textId="77777777" w:rsidTr="003F06F2">
        <w:trPr>
          <w:trHeight w:hRule="exact" w:val="284"/>
        </w:trPr>
        <w:tc>
          <w:tcPr>
            <w:tcW w:w="8789" w:type="dxa"/>
            <w:gridSpan w:val="14"/>
            <w:vAlign w:val="center"/>
          </w:tcPr>
          <w:p w14:paraId="37942262" w14:textId="77777777" w:rsidR="004416FA" w:rsidRPr="00B040E8" w:rsidRDefault="009E7882" w:rsidP="003F06F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35766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6FA" w:rsidRPr="00B040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416FA"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Modificação de ramal de água</w:t>
            </w:r>
          </w:p>
        </w:tc>
      </w:tr>
      <w:tr w:rsidR="004416FA" w:rsidRPr="00B040E8" w14:paraId="2323D112" w14:textId="77777777" w:rsidTr="003F06F2">
        <w:trPr>
          <w:trHeight w:hRule="exact" w:val="284"/>
        </w:trPr>
        <w:tc>
          <w:tcPr>
            <w:tcW w:w="8789" w:type="dxa"/>
            <w:gridSpan w:val="14"/>
            <w:vAlign w:val="center"/>
          </w:tcPr>
          <w:p w14:paraId="69BD6DA2" w14:textId="77777777" w:rsidR="004416FA" w:rsidRPr="00B040E8" w:rsidRDefault="009E7882" w:rsidP="003F06F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92301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6FA" w:rsidRPr="00B040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416FA"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Modificação de ramal de águas residuais domésticas</w:t>
            </w:r>
          </w:p>
        </w:tc>
      </w:tr>
      <w:tr w:rsidR="004416FA" w:rsidRPr="00B040E8" w14:paraId="32D913BC" w14:textId="77777777" w:rsidTr="003F06F2">
        <w:trPr>
          <w:trHeight w:hRule="exact" w:val="284"/>
        </w:trPr>
        <w:tc>
          <w:tcPr>
            <w:tcW w:w="8789" w:type="dxa"/>
            <w:gridSpan w:val="14"/>
            <w:vAlign w:val="center"/>
          </w:tcPr>
          <w:p w14:paraId="301864A0" w14:textId="77777777" w:rsidR="004416FA" w:rsidRPr="00B040E8" w:rsidRDefault="009E7882" w:rsidP="003F06F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88721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6FA" w:rsidRPr="00B040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416FA"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Modificação de ramal de águas pluviais</w:t>
            </w:r>
          </w:p>
        </w:tc>
      </w:tr>
      <w:tr w:rsidR="004416FA" w:rsidRPr="00B040E8" w14:paraId="6ADB9A53" w14:textId="77777777" w:rsidTr="004416FA">
        <w:trPr>
          <w:trHeight w:hRule="exact" w:val="233"/>
        </w:trPr>
        <w:tc>
          <w:tcPr>
            <w:tcW w:w="8789" w:type="dxa"/>
            <w:gridSpan w:val="14"/>
            <w:vAlign w:val="center"/>
          </w:tcPr>
          <w:p w14:paraId="4CD6E352" w14:textId="77777777" w:rsidR="004416FA" w:rsidRPr="00B040E8" w:rsidRDefault="004416FA" w:rsidP="003F06F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4416FA" w:rsidRPr="00B040E8" w14:paraId="4EFFC7A0" w14:textId="77777777" w:rsidTr="003F06F2">
        <w:trPr>
          <w:trHeight w:hRule="exact" w:val="284"/>
        </w:trPr>
        <w:tc>
          <w:tcPr>
            <w:tcW w:w="8789" w:type="dxa"/>
            <w:gridSpan w:val="14"/>
            <w:vAlign w:val="center"/>
          </w:tcPr>
          <w:p w14:paraId="4B7E7FF5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B040E8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Localização da instalação do ramal:</w:t>
            </w:r>
          </w:p>
        </w:tc>
      </w:tr>
      <w:tr w:rsidR="004416FA" w:rsidRPr="00B040E8" w14:paraId="67673459" w14:textId="77777777" w:rsidTr="003F06F2">
        <w:trPr>
          <w:trHeight w:hRule="exact" w:val="284"/>
        </w:trPr>
        <w:tc>
          <w:tcPr>
            <w:tcW w:w="737" w:type="dxa"/>
            <w:vAlign w:val="center"/>
          </w:tcPr>
          <w:p w14:paraId="459A1500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>Morada:</w:t>
            </w:r>
          </w:p>
        </w:tc>
        <w:tc>
          <w:tcPr>
            <w:tcW w:w="8052" w:type="dxa"/>
            <w:gridSpan w:val="13"/>
            <w:vAlign w:val="center"/>
          </w:tcPr>
          <w:p w14:paraId="43246C9A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4416FA" w:rsidRPr="00B040E8" w14:paraId="070AEDAE" w14:textId="77777777" w:rsidTr="003F06F2">
        <w:trPr>
          <w:trHeight w:hRule="exact" w:val="284"/>
        </w:trPr>
        <w:tc>
          <w:tcPr>
            <w:tcW w:w="737" w:type="dxa"/>
            <w:vAlign w:val="center"/>
          </w:tcPr>
          <w:p w14:paraId="7D502374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>N.º:</w:t>
            </w:r>
          </w:p>
        </w:tc>
        <w:tc>
          <w:tcPr>
            <w:tcW w:w="6237" w:type="dxa"/>
            <w:gridSpan w:val="11"/>
            <w:vAlign w:val="center"/>
          </w:tcPr>
          <w:p w14:paraId="066D1347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1894145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Lote/Andar:</w:t>
            </w:r>
          </w:p>
        </w:tc>
        <w:tc>
          <w:tcPr>
            <w:tcW w:w="823" w:type="dxa"/>
            <w:vAlign w:val="center"/>
          </w:tcPr>
          <w:p w14:paraId="2999A991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4416FA" w:rsidRPr="00B040E8" w14:paraId="5E5C98FD" w14:textId="77777777" w:rsidTr="003F06F2">
        <w:trPr>
          <w:trHeight w:hRule="exact" w:val="284"/>
        </w:trPr>
        <w:tc>
          <w:tcPr>
            <w:tcW w:w="1162" w:type="dxa"/>
            <w:gridSpan w:val="3"/>
            <w:vAlign w:val="center"/>
          </w:tcPr>
          <w:p w14:paraId="494CE30F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1985" w:type="dxa"/>
            <w:gridSpan w:val="3"/>
            <w:vAlign w:val="center"/>
          </w:tcPr>
          <w:p w14:paraId="25AF8ECB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B05BB24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Localidade:</w:t>
            </w:r>
          </w:p>
        </w:tc>
        <w:tc>
          <w:tcPr>
            <w:tcW w:w="4650" w:type="dxa"/>
            <w:gridSpan w:val="7"/>
            <w:vAlign w:val="center"/>
          </w:tcPr>
          <w:p w14:paraId="05E9332A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4416FA" w:rsidRPr="00B040E8" w14:paraId="6329A762" w14:textId="77777777" w:rsidTr="003F06F2">
        <w:trPr>
          <w:trHeight w:hRule="exact" w:val="141"/>
        </w:trPr>
        <w:tc>
          <w:tcPr>
            <w:tcW w:w="8789" w:type="dxa"/>
            <w:gridSpan w:val="14"/>
            <w:vAlign w:val="center"/>
          </w:tcPr>
          <w:p w14:paraId="21660DBC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4416FA" w:rsidRPr="00B040E8" w14:paraId="7988C336" w14:textId="77777777" w:rsidTr="003F06F2">
        <w:trPr>
          <w:trHeight w:hRule="exact" w:val="284"/>
        </w:trPr>
        <w:tc>
          <w:tcPr>
            <w:tcW w:w="2580" w:type="dxa"/>
            <w:gridSpan w:val="5"/>
            <w:vAlign w:val="center"/>
          </w:tcPr>
          <w:p w14:paraId="50073C62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>Descrito na conservatória sob o n.º</w:t>
            </w:r>
          </w:p>
        </w:tc>
        <w:tc>
          <w:tcPr>
            <w:tcW w:w="2126" w:type="dxa"/>
            <w:gridSpan w:val="3"/>
            <w:vAlign w:val="center"/>
          </w:tcPr>
          <w:p w14:paraId="40A45704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BAAFF01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>, inscrito sob o artigo</w:t>
            </w:r>
          </w:p>
        </w:tc>
        <w:tc>
          <w:tcPr>
            <w:tcW w:w="2524" w:type="dxa"/>
            <w:gridSpan w:val="4"/>
            <w:vAlign w:val="center"/>
          </w:tcPr>
          <w:p w14:paraId="6A05BF4C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16FA" w:rsidRPr="00B040E8" w14:paraId="37CE9835" w14:textId="77777777" w:rsidTr="003F06F2">
        <w:trPr>
          <w:trHeight w:hRule="exact" w:val="284"/>
        </w:trPr>
        <w:tc>
          <w:tcPr>
            <w:tcW w:w="2155" w:type="dxa"/>
            <w:gridSpan w:val="4"/>
            <w:vAlign w:val="center"/>
          </w:tcPr>
          <w:p w14:paraId="0EB5F172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>Autorização de utilização n.º</w:t>
            </w:r>
          </w:p>
        </w:tc>
        <w:tc>
          <w:tcPr>
            <w:tcW w:w="2872" w:type="dxa"/>
            <w:gridSpan w:val="5"/>
            <w:vAlign w:val="center"/>
          </w:tcPr>
          <w:p w14:paraId="74FC5B95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105253AD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>Alvará de obras n.º</w:t>
            </w:r>
          </w:p>
        </w:tc>
        <w:tc>
          <w:tcPr>
            <w:tcW w:w="2240" w:type="dxa"/>
            <w:gridSpan w:val="3"/>
            <w:vAlign w:val="center"/>
          </w:tcPr>
          <w:p w14:paraId="4160C0BB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4416FA" w:rsidRPr="00B040E8" w14:paraId="051F65FE" w14:textId="77777777" w:rsidTr="003F06F2">
        <w:trPr>
          <w:trHeight w:hRule="exact" w:val="284"/>
        </w:trPr>
        <w:tc>
          <w:tcPr>
            <w:tcW w:w="879" w:type="dxa"/>
            <w:gridSpan w:val="2"/>
            <w:vAlign w:val="center"/>
          </w:tcPr>
          <w:p w14:paraId="0BB1EDAB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>Válido até:</w:t>
            </w:r>
          </w:p>
        </w:tc>
        <w:tc>
          <w:tcPr>
            <w:tcW w:w="7910" w:type="dxa"/>
            <w:gridSpan w:val="12"/>
            <w:vAlign w:val="center"/>
          </w:tcPr>
          <w:p w14:paraId="43F76661" w14:textId="77777777" w:rsidR="004416FA" w:rsidRPr="00B040E8" w:rsidRDefault="004416FA" w:rsidP="003F06F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</w:tbl>
    <w:p w14:paraId="1ABF46AF" w14:textId="77777777" w:rsidR="004416FA" w:rsidRPr="00B040E8" w:rsidRDefault="004416FA" w:rsidP="004416FA">
      <w:pPr>
        <w:pStyle w:val="NormalWeb"/>
        <w:spacing w:before="0" w:beforeAutospacing="0" w:after="0" w:line="240" w:lineRule="auto"/>
        <w:rPr>
          <w:rFonts w:ascii="Calibri Light" w:hAnsi="Calibri Light" w:cs="Calibri Light"/>
          <w:color w:val="00000A"/>
          <w:sz w:val="16"/>
          <w:szCs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B040E8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B040E8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B040E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B040E8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B040E8" w14:paraId="55795E7C" w14:textId="77777777" w:rsidTr="00475074">
        <w:tc>
          <w:tcPr>
            <w:tcW w:w="8789" w:type="dxa"/>
            <w:vAlign w:val="center"/>
          </w:tcPr>
          <w:p w14:paraId="311F5459" w14:textId="77777777" w:rsidR="00B040E8" w:rsidRDefault="00B040E8" w:rsidP="00B040E8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19F3A8B6" w14:textId="77777777" w:rsidR="00B040E8" w:rsidRDefault="00B040E8" w:rsidP="00B040E8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339C0172" w14:textId="77777777" w:rsidR="00B040E8" w:rsidRDefault="00B040E8" w:rsidP="00B040E8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02F03627" w14:textId="77777777" w:rsidR="00B040E8" w:rsidRDefault="00B040E8" w:rsidP="00B040E8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proofErr w:type="gramStart"/>
            <w:r>
              <w:rPr>
                <w:rFonts w:ascii="Calibri Light" w:hAnsi="Calibri Light" w:cs="Calibri Light"/>
                <w:sz w:val="16"/>
              </w:rPr>
              <w:t>: Os</w:t>
            </w:r>
            <w:proofErr w:type="gramEnd"/>
            <w:r>
              <w:rPr>
                <w:rFonts w:ascii="Calibri Light" w:hAnsi="Calibri Light" w:cs="Calibri Light"/>
                <w:sz w:val="16"/>
              </w:rPr>
              <w:t xml:space="preserve"> dados pessoais solicitados neste formulário destinam-se à(s) finalidade(s) nele expressa(s);</w:t>
            </w:r>
          </w:p>
          <w:p w14:paraId="545A316F" w14:textId="77777777" w:rsidR="00B040E8" w:rsidRDefault="00B040E8" w:rsidP="00B040E8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2327632B" w14:textId="77777777" w:rsidR="00B040E8" w:rsidRDefault="00B040E8" w:rsidP="00B040E8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39142C0F" w14:textId="77777777" w:rsidR="00B040E8" w:rsidRDefault="00B040E8" w:rsidP="00B040E8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55EB0135" w14:textId="77777777" w:rsidR="00B040E8" w:rsidRDefault="00B040E8" w:rsidP="00B040E8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565351E3" w14:textId="339A2C37" w:rsidR="00515E31" w:rsidRPr="00B040E8" w:rsidRDefault="00B040E8" w:rsidP="00B040E8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1A90CCFF" w14:textId="5C65C04A" w:rsidR="004416FA" w:rsidRDefault="004416FA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468EBA2A" w14:textId="3FC19443" w:rsidR="00B040E8" w:rsidRDefault="00B040E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00619A19" w14:textId="531107B8" w:rsidR="00B040E8" w:rsidRDefault="00B040E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4F61F296" w14:textId="617F2B63" w:rsidR="00B040E8" w:rsidRDefault="00B040E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66B06F19" w14:textId="542FEBE1" w:rsidR="00B040E8" w:rsidRDefault="00B040E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4D78F021" w14:textId="6EFAE516" w:rsidR="00B040E8" w:rsidRDefault="00B040E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2A335EA0" w14:textId="0367FFA0" w:rsidR="00B040E8" w:rsidRDefault="00B040E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47C63E78" w14:textId="1B2FEE6D" w:rsidR="00B040E8" w:rsidRDefault="00B040E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18DA9B40" w14:textId="04BCCA6E" w:rsidR="00B040E8" w:rsidRDefault="00B040E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9AE891E" w14:textId="57465E7F" w:rsidR="00B040E8" w:rsidRDefault="00B040E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41A42067" w14:textId="48B709B4" w:rsidR="00B040E8" w:rsidRDefault="00B040E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30FC0D24" w14:textId="770D1C9F" w:rsidR="00B040E8" w:rsidRDefault="00B040E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4D0FEC68" w14:textId="372860EC" w:rsidR="00B040E8" w:rsidRDefault="00B040E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231B181A" w14:textId="0808CC86" w:rsidR="00B040E8" w:rsidRDefault="00B040E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49AD864" w14:textId="64953C7B" w:rsidR="00B040E8" w:rsidRDefault="00B040E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4C3E3438" w14:textId="1250BCFA" w:rsidR="00B040E8" w:rsidRDefault="00B040E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3E6E6D61" w14:textId="4570E897" w:rsidR="00B040E8" w:rsidRDefault="00B040E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1797B104" w14:textId="7C894BD5" w:rsidR="00B040E8" w:rsidRDefault="00B040E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3A2F15D4" w14:textId="47A9EFB7" w:rsidR="00B040E8" w:rsidRDefault="00B040E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D5E0AA2" w14:textId="5E6ECC43" w:rsidR="00B040E8" w:rsidRDefault="00B040E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B9F0DD1" w14:textId="77777777" w:rsidR="00B040E8" w:rsidRPr="00B040E8" w:rsidRDefault="00B040E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B040E8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B040E8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040E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B040E8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B040E8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35631E53" w:rsidR="00CD2C5F" w:rsidRPr="00B040E8" w:rsidRDefault="00CD2C5F" w:rsidP="004416FA">
            <w:pPr>
              <w:rPr>
                <w:rFonts w:ascii="Calibri Light" w:hAnsi="Calibri Light" w:cs="Calibri Light"/>
                <w:sz w:val="16"/>
              </w:rPr>
            </w:pPr>
            <w:r w:rsidRPr="00B040E8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C04" w:rsidRPr="00B040E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B040E8">
              <w:rPr>
                <w:rFonts w:ascii="Calibri Light" w:hAnsi="Calibri Light" w:cs="Calibri Light"/>
                <w:sz w:val="16"/>
              </w:rPr>
              <w:t xml:space="preserve"> </w:t>
            </w:r>
            <w:r w:rsidRPr="00B040E8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B040E8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B040E8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B040E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B040E8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B040E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B1CD35E" w14:textId="61853BFE" w:rsidR="008C3722" w:rsidRPr="00B040E8" w:rsidRDefault="004416FA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B040E8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B040E8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14:paraId="0BE58250" w14:textId="77777777" w:rsidR="008C3722" w:rsidRPr="00B040E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B040E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B040E8" w:rsidRDefault="009E7882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B040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B040E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B040E8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B040E8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B040E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B040E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B040E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B040E8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B040E8" w:rsidRDefault="009E788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B040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B040E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B040E8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B040E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B040E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B040E8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B040E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40B09086" w:rsidR="00CD2C5F" w:rsidRPr="00B040E8" w:rsidRDefault="009E7882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B040E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B040E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B040E8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B040E8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B040E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B040E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B040E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B040E8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B040E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B040E8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B040E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B040E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B040E8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B040E8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78D00070" w14:textId="77777777" w:rsidR="00CD2C5F" w:rsidRPr="00B040E8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EADB0E9" w14:textId="77777777" w:rsidR="00531813" w:rsidRPr="00B040E8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B040E8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B040E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B040E8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6A1651F9" w:rsidR="00937D33" w:rsidRPr="00B040E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B040E8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B040E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B040E8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6748216E" w:rsidR="00937D33" w:rsidRPr="00B040E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B040E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B040E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3B3768CE" w:rsidR="00937D33" w:rsidRPr="00B040E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648DAD5" w14:textId="77777777" w:rsidR="00937D33" w:rsidRPr="00B040E8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B040E8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B040E8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B040E8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B040E8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6AA2810D" w:rsidR="00F20192" w:rsidRPr="00B040E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B040E8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B040E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B040E8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7E658ABE" w:rsidR="00F20192" w:rsidRPr="00B040E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B040E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B040E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1F857390" w:rsidR="00F20192" w:rsidRPr="00B040E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CD5171A" w14:textId="77777777" w:rsidR="00937D33" w:rsidRPr="00B040E8" w:rsidRDefault="00937D33">
      <w:pPr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B040E8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B040E8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B040E8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B040E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B040E8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Pr="00B040E8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3A40B161" w14:textId="77777777" w:rsidR="00525CA6" w:rsidRPr="00B040E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B040E8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B040E8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040E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B040E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B040E8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6DD380D3" w:rsidR="00AC1542" w:rsidRPr="00B040E8" w:rsidRDefault="009E7882" w:rsidP="004416FA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67E" w:rsidRPr="00B040E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C1542"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Requerente - Documento(s) comprovativo(s) da legitimidade;</w:t>
            </w:r>
          </w:p>
          <w:p w14:paraId="11E49779" w14:textId="77777777" w:rsidR="00F94C9C" w:rsidRPr="00B040E8" w:rsidRDefault="009E7882" w:rsidP="004416FA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67E" w:rsidRPr="00B040E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C1542"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Representante - Documento(s) comprovativo(s) da qualidade de representante;</w:t>
            </w:r>
          </w:p>
          <w:p w14:paraId="53694F2E" w14:textId="178D6793" w:rsidR="00287F00" w:rsidRPr="00B040E8" w:rsidRDefault="009E7882" w:rsidP="004416FA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63467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F00" w:rsidRPr="00B040E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87F00"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Certidão da descrição e de todas as inscrições em vigor emitida pela conservatória do registo predial referente ao prédio ou prédios abrangidos;</w:t>
            </w:r>
          </w:p>
          <w:p w14:paraId="58BC5FBB" w14:textId="5B33A4B3" w:rsidR="00287F00" w:rsidRPr="00B040E8" w:rsidRDefault="009E7882" w:rsidP="004416FA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30172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F00" w:rsidRPr="00B040E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87F00"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Caderneta predial onde constem os correspondentes artigos matriciais;</w:t>
            </w:r>
          </w:p>
        </w:tc>
      </w:tr>
      <w:tr w:rsidR="002C6E81" w:rsidRPr="00B040E8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366C46AB" w:rsidR="002C6E81" w:rsidRPr="00B040E8" w:rsidRDefault="009E7882" w:rsidP="004416FA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21C" w:rsidRPr="00B040E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2C6E81" w:rsidRPr="00B040E8">
              <w:rPr>
                <w:rFonts w:ascii="Calibri Light" w:hAnsi="Calibri Light" w:cs="Calibri Light"/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B040E8" w:rsidRDefault="002C6E81" w:rsidP="004416FA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278AC8C" w14:textId="77777777" w:rsidR="00525CA6" w:rsidRPr="00B040E8" w:rsidRDefault="00525CA6">
      <w:pPr>
        <w:rPr>
          <w:rFonts w:ascii="Calibri Light" w:hAnsi="Calibri Light" w:cs="Calibri Light"/>
          <w:sz w:val="16"/>
        </w:rPr>
      </w:pPr>
    </w:p>
    <w:sectPr w:rsidR="00525CA6" w:rsidRPr="00B040E8" w:rsidSect="006A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E2FD0" w14:textId="77777777" w:rsidR="0002775A" w:rsidRDefault="0002775A" w:rsidP="00426576">
      <w:pPr>
        <w:spacing w:after="0" w:line="240" w:lineRule="auto"/>
      </w:pPr>
      <w:r>
        <w:separator/>
      </w:r>
    </w:p>
  </w:endnote>
  <w:endnote w:type="continuationSeparator" w:id="0">
    <w:p w14:paraId="405009D0" w14:textId="77777777" w:rsidR="0002775A" w:rsidRDefault="0002775A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EED44" w14:textId="77777777" w:rsidR="009E7882" w:rsidRDefault="009E788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668"/>
      <w:gridCol w:w="1902"/>
    </w:tblGrid>
    <w:tr w:rsidR="00645BC8" w:rsidRPr="00A54C60" w14:paraId="3021E4C3" w14:textId="77777777" w:rsidTr="00645BC8">
      <w:tc>
        <w:tcPr>
          <w:tcW w:w="2305" w:type="pct"/>
          <w:vAlign w:val="bottom"/>
        </w:tcPr>
        <w:p w14:paraId="29D11FE3" w14:textId="77777777" w:rsidR="00645BC8" w:rsidRPr="0035735D" w:rsidRDefault="00645BC8" w:rsidP="00645BC8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480A9F21" wp14:editId="5A877F64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56C12247" w14:textId="77777777" w:rsidR="00645BC8" w:rsidRPr="0035735D" w:rsidRDefault="00645BC8" w:rsidP="00645BC8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49" w:type="pct"/>
          <w:vAlign w:val="bottom"/>
        </w:tcPr>
        <w:p w14:paraId="4A4CDD54" w14:textId="260B1E6D" w:rsidR="00645BC8" w:rsidRPr="0035735D" w:rsidRDefault="00645BC8" w:rsidP="00645BC8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82" w:type="pct"/>
          <w:vAlign w:val="bottom"/>
        </w:tcPr>
        <w:p w14:paraId="01D3A9B3" w14:textId="2F687D6D" w:rsidR="00645BC8" w:rsidRPr="0035735D" w:rsidRDefault="00645BC8" w:rsidP="00645BC8">
          <w:pPr>
            <w:pStyle w:val="NormalWeb"/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62336" behindDoc="1" locked="0" layoutInCell="1" allowOverlap="1" wp14:anchorId="56A0822F" wp14:editId="66AF18C4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645BC8" w:rsidRPr="00A54C60" w14:paraId="48C4E32B" w14:textId="77777777" w:rsidTr="00793340">
      <w:tc>
        <w:tcPr>
          <w:tcW w:w="2305" w:type="pct"/>
          <w:vAlign w:val="bottom"/>
        </w:tcPr>
        <w:p w14:paraId="1F51D12E" w14:textId="19D6B6CA" w:rsidR="00645BC8" w:rsidRPr="0035735D" w:rsidRDefault="00645BC8" w:rsidP="00645BC8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20D28F01" w14:textId="5394E07D" w:rsidR="00645BC8" w:rsidRPr="0035735D" w:rsidRDefault="00645BC8" w:rsidP="00645BC8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11750596" wp14:editId="68046222">
                <wp:simplePos x="0" y="0"/>
                <wp:positionH relativeFrom="column">
                  <wp:posOffset>843280</wp:posOffset>
                </wp:positionH>
                <wp:positionV relativeFrom="paragraph">
                  <wp:posOffset>6350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5F92C849" wp14:editId="1D1A6EEA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645BC8" w:rsidRPr="00A54C60" w14:paraId="42179039" w14:textId="77777777" w:rsidTr="00793340">
      <w:trPr>
        <w:trHeight w:val="241"/>
      </w:trPr>
      <w:tc>
        <w:tcPr>
          <w:tcW w:w="2305" w:type="pct"/>
          <w:vAlign w:val="bottom"/>
        </w:tcPr>
        <w:p w14:paraId="444BBF3D" w14:textId="77777777" w:rsidR="00645BC8" w:rsidRPr="0035735D" w:rsidRDefault="00645BC8" w:rsidP="00645BC8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28F4601A" w14:textId="77777777" w:rsidR="00645BC8" w:rsidRPr="0035735D" w:rsidRDefault="00645BC8" w:rsidP="00645BC8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645BC8" w:rsidRPr="00A54C60" w14:paraId="33546745" w14:textId="77777777" w:rsidTr="00793340">
      <w:trPr>
        <w:trHeight w:val="66"/>
      </w:trPr>
      <w:tc>
        <w:tcPr>
          <w:tcW w:w="2305" w:type="pct"/>
          <w:vAlign w:val="center"/>
        </w:tcPr>
        <w:p w14:paraId="1D04BF30" w14:textId="2C545451" w:rsidR="00645BC8" w:rsidRPr="0035735D" w:rsidRDefault="00645BC8" w:rsidP="00645BC8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  <w:r w:rsidRPr="0035735D">
            <w:rPr>
              <w:rFonts w:ascii="Arial" w:hAnsi="Arial" w:cs="Arial"/>
              <w:b/>
              <w:bCs/>
              <w:sz w:val="14"/>
              <w:szCs w:val="12"/>
            </w:rPr>
            <w:t xml:space="preserve"> </w:t>
          </w:r>
          <w:r w:rsidRPr="00604E4C">
            <w:rPr>
              <w:rFonts w:ascii="Arial" w:hAnsi="Arial" w:cs="Arial"/>
              <w:b/>
              <w:bCs/>
              <w:sz w:val="14"/>
              <w:szCs w:val="12"/>
            </w:rPr>
            <w:t>RE0</w:t>
          </w:r>
          <w:r>
            <w:rPr>
              <w:rFonts w:ascii="Arial" w:hAnsi="Arial" w:cs="Arial"/>
              <w:b/>
              <w:bCs/>
              <w:sz w:val="14"/>
              <w:szCs w:val="12"/>
            </w:rPr>
            <w:t>44</w:t>
          </w:r>
          <w:r w:rsidRPr="00604E4C">
            <w:rPr>
              <w:rFonts w:ascii="Arial" w:hAnsi="Arial" w:cs="Arial"/>
              <w:b/>
              <w:bCs/>
              <w:sz w:val="14"/>
              <w:szCs w:val="12"/>
            </w:rPr>
            <w:t>E</w:t>
          </w:r>
          <w:r>
            <w:rPr>
              <w:rFonts w:ascii="Arial" w:hAnsi="Arial" w:cs="Arial"/>
              <w:b/>
              <w:bCs/>
              <w:sz w:val="14"/>
              <w:szCs w:val="12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5A275E2A" w14:textId="4877F9FE" w:rsidR="00645BC8" w:rsidRPr="0035735D" w:rsidRDefault="00645BC8" w:rsidP="00645BC8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9E7882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9E7882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1BB3055D" w:rsidR="004704C3" w:rsidRPr="006A7FFB" w:rsidRDefault="00604E4C">
    <w:pPr>
      <w:pStyle w:val="Rodap"/>
      <w:rPr>
        <w:rFonts w:ascii="Arial" w:hAnsi="Arial" w:cs="Arial"/>
        <w:sz w:val="14"/>
      </w:rPr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5CE26376" wp14:editId="1A99E620">
          <wp:simplePos x="0" y="0"/>
          <wp:positionH relativeFrom="column">
            <wp:posOffset>-660400</wp:posOffset>
          </wp:positionH>
          <wp:positionV relativeFrom="paragraph">
            <wp:posOffset>-3746500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89FF3" w14:textId="77777777" w:rsidR="009E7882" w:rsidRDefault="009E78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B4E37" w14:textId="77777777" w:rsidR="0002775A" w:rsidRDefault="0002775A" w:rsidP="00426576">
      <w:pPr>
        <w:spacing w:after="0" w:line="240" w:lineRule="auto"/>
      </w:pPr>
      <w:r>
        <w:separator/>
      </w:r>
    </w:p>
  </w:footnote>
  <w:footnote w:type="continuationSeparator" w:id="0">
    <w:p w14:paraId="7111B536" w14:textId="77777777" w:rsidR="0002775A" w:rsidRDefault="0002775A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81D9F" w14:textId="77777777" w:rsidR="009E7882" w:rsidRDefault="009E78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4581" w14:textId="6A7819BC" w:rsidR="004704C3" w:rsidRPr="006A7FFB" w:rsidRDefault="009E7882" w:rsidP="009E7882">
    <w:pPr>
      <w:tabs>
        <w:tab w:val="left" w:pos="6895"/>
      </w:tabs>
      <w:suppressAutoHyphens/>
      <w:rPr>
        <w:rFonts w:ascii="Arial" w:hAnsi="Arial" w:cs="Arial"/>
        <w:sz w:val="14"/>
      </w:rPr>
    </w:pPr>
    <w:r>
      <w:rPr>
        <w:noProof/>
        <w:lang w:eastAsia="pt-PT"/>
      </w:rPr>
      <w:drawing>
        <wp:inline distT="0" distB="0" distL="0" distR="0" wp14:anchorId="003760FF" wp14:editId="6790B92D">
          <wp:extent cx="1638300" cy="5949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3339E" w14:textId="77777777" w:rsidR="009E7882" w:rsidRDefault="009E78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00BB2"/>
    <w:rsid w:val="0002775A"/>
    <w:rsid w:val="00027F3E"/>
    <w:rsid w:val="00030454"/>
    <w:rsid w:val="00046814"/>
    <w:rsid w:val="00063606"/>
    <w:rsid w:val="000821A0"/>
    <w:rsid w:val="000902E4"/>
    <w:rsid w:val="00093AE6"/>
    <w:rsid w:val="000A2F0F"/>
    <w:rsid w:val="000B2EA4"/>
    <w:rsid w:val="000C354F"/>
    <w:rsid w:val="000F272B"/>
    <w:rsid w:val="00101B59"/>
    <w:rsid w:val="00112780"/>
    <w:rsid w:val="00123D51"/>
    <w:rsid w:val="001250B9"/>
    <w:rsid w:val="001256E4"/>
    <w:rsid w:val="00132988"/>
    <w:rsid w:val="0016704B"/>
    <w:rsid w:val="001746DB"/>
    <w:rsid w:val="001A431A"/>
    <w:rsid w:val="001D1476"/>
    <w:rsid w:val="002008A9"/>
    <w:rsid w:val="00283410"/>
    <w:rsid w:val="00284B3F"/>
    <w:rsid w:val="00287F00"/>
    <w:rsid w:val="002A3925"/>
    <w:rsid w:val="002A7572"/>
    <w:rsid w:val="002C6E81"/>
    <w:rsid w:val="003209C3"/>
    <w:rsid w:val="00357090"/>
    <w:rsid w:val="003717BC"/>
    <w:rsid w:val="003751FA"/>
    <w:rsid w:val="003B3B4A"/>
    <w:rsid w:val="003B57C7"/>
    <w:rsid w:val="003D21B0"/>
    <w:rsid w:val="003D6AA9"/>
    <w:rsid w:val="00421C89"/>
    <w:rsid w:val="00426576"/>
    <w:rsid w:val="00436363"/>
    <w:rsid w:val="004416FA"/>
    <w:rsid w:val="00445CC0"/>
    <w:rsid w:val="004666B8"/>
    <w:rsid w:val="004704C3"/>
    <w:rsid w:val="00475074"/>
    <w:rsid w:val="004820D9"/>
    <w:rsid w:val="0049651A"/>
    <w:rsid w:val="004A236E"/>
    <w:rsid w:val="004C4D5C"/>
    <w:rsid w:val="004F0FC5"/>
    <w:rsid w:val="00515E31"/>
    <w:rsid w:val="00525CA6"/>
    <w:rsid w:val="00531813"/>
    <w:rsid w:val="00531FC6"/>
    <w:rsid w:val="00543079"/>
    <w:rsid w:val="00577550"/>
    <w:rsid w:val="00602141"/>
    <w:rsid w:val="00604C15"/>
    <w:rsid w:val="00604E4C"/>
    <w:rsid w:val="00606807"/>
    <w:rsid w:val="00616BFA"/>
    <w:rsid w:val="0064161F"/>
    <w:rsid w:val="00641BB4"/>
    <w:rsid w:val="006431B0"/>
    <w:rsid w:val="00645BC8"/>
    <w:rsid w:val="006A7FFB"/>
    <w:rsid w:val="006B101F"/>
    <w:rsid w:val="006B4149"/>
    <w:rsid w:val="006D21D7"/>
    <w:rsid w:val="006D4BBB"/>
    <w:rsid w:val="006D5CC8"/>
    <w:rsid w:val="00750533"/>
    <w:rsid w:val="00756F82"/>
    <w:rsid w:val="007575C4"/>
    <w:rsid w:val="00767501"/>
    <w:rsid w:val="0077721C"/>
    <w:rsid w:val="00782EC1"/>
    <w:rsid w:val="0078474C"/>
    <w:rsid w:val="00790EC1"/>
    <w:rsid w:val="007939FE"/>
    <w:rsid w:val="007D6959"/>
    <w:rsid w:val="007E2E70"/>
    <w:rsid w:val="007F3524"/>
    <w:rsid w:val="00825CB5"/>
    <w:rsid w:val="00853816"/>
    <w:rsid w:val="008727AD"/>
    <w:rsid w:val="008C1C55"/>
    <w:rsid w:val="008C3722"/>
    <w:rsid w:val="008D20E5"/>
    <w:rsid w:val="008D5EB6"/>
    <w:rsid w:val="00922A4B"/>
    <w:rsid w:val="00937D33"/>
    <w:rsid w:val="00960931"/>
    <w:rsid w:val="00980623"/>
    <w:rsid w:val="00982C61"/>
    <w:rsid w:val="00986156"/>
    <w:rsid w:val="009A487C"/>
    <w:rsid w:val="009A596B"/>
    <w:rsid w:val="009B2667"/>
    <w:rsid w:val="009C18E3"/>
    <w:rsid w:val="009D2128"/>
    <w:rsid w:val="009D3694"/>
    <w:rsid w:val="009E1517"/>
    <w:rsid w:val="009E7882"/>
    <w:rsid w:val="009F792A"/>
    <w:rsid w:val="00A21298"/>
    <w:rsid w:val="00A2367E"/>
    <w:rsid w:val="00A47519"/>
    <w:rsid w:val="00A56961"/>
    <w:rsid w:val="00A72CB0"/>
    <w:rsid w:val="00A8148A"/>
    <w:rsid w:val="00A824FB"/>
    <w:rsid w:val="00A86F87"/>
    <w:rsid w:val="00AB0626"/>
    <w:rsid w:val="00AB585B"/>
    <w:rsid w:val="00AC1542"/>
    <w:rsid w:val="00AD0400"/>
    <w:rsid w:val="00AD3F92"/>
    <w:rsid w:val="00AE1730"/>
    <w:rsid w:val="00AF1C04"/>
    <w:rsid w:val="00B040E8"/>
    <w:rsid w:val="00B130E5"/>
    <w:rsid w:val="00B20E63"/>
    <w:rsid w:val="00B35E38"/>
    <w:rsid w:val="00B75626"/>
    <w:rsid w:val="00BA71FF"/>
    <w:rsid w:val="00BD0486"/>
    <w:rsid w:val="00BF58CF"/>
    <w:rsid w:val="00C05703"/>
    <w:rsid w:val="00C34406"/>
    <w:rsid w:val="00C62261"/>
    <w:rsid w:val="00C677C8"/>
    <w:rsid w:val="00C726E2"/>
    <w:rsid w:val="00CA288A"/>
    <w:rsid w:val="00CD2C5F"/>
    <w:rsid w:val="00CD7470"/>
    <w:rsid w:val="00CE02F0"/>
    <w:rsid w:val="00D17D78"/>
    <w:rsid w:val="00D22A47"/>
    <w:rsid w:val="00D45F91"/>
    <w:rsid w:val="00D55471"/>
    <w:rsid w:val="00D92510"/>
    <w:rsid w:val="00D95261"/>
    <w:rsid w:val="00D952B7"/>
    <w:rsid w:val="00DA5928"/>
    <w:rsid w:val="00DD1C29"/>
    <w:rsid w:val="00DE352C"/>
    <w:rsid w:val="00E40281"/>
    <w:rsid w:val="00E51C3F"/>
    <w:rsid w:val="00E72E88"/>
    <w:rsid w:val="00E930CF"/>
    <w:rsid w:val="00EA0C52"/>
    <w:rsid w:val="00EB27AC"/>
    <w:rsid w:val="00EB4B06"/>
    <w:rsid w:val="00F20192"/>
    <w:rsid w:val="00F36566"/>
    <w:rsid w:val="00F574D5"/>
    <w:rsid w:val="00F94C9C"/>
    <w:rsid w:val="00FA4FC1"/>
    <w:rsid w:val="00FC6EF8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A8B036"/>
  <w15:docId w15:val="{724B36B6-D099-4F58-A620-2C8D8F7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5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C09A8-3CC2-4D4E-840A-2EA59947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Rui Leal</cp:lastModifiedBy>
  <cp:revision>5</cp:revision>
  <cp:lastPrinted>2022-09-26T10:59:00Z</cp:lastPrinted>
  <dcterms:created xsi:type="dcterms:W3CDTF">2022-10-04T21:34:00Z</dcterms:created>
  <dcterms:modified xsi:type="dcterms:W3CDTF">2024-06-25T11:37:00Z</dcterms:modified>
</cp:coreProperties>
</file>